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  <w:bookmarkStart w:id="0" w:name="_GoBack"/>
      <w:bookmarkEnd w:id="0"/>
    </w:p>
    <w:p w14:paraId="61321F6B" w14:textId="63945BCB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S.H.A. 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IFB_ContractNo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IFB_ContractNo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C" w14:textId="38E90801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IFB_FABNo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IFB_FABNo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>
          <w:footerReference w:type="default" r:id="rId11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 xml:space="preserve">"I/We hereby certify that any clearing, grading construction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64843426" w:rsidR="0023563A" w:rsidRPr="00A0683A" w:rsidRDefault="008F5223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FB7A796" w14:textId="45B4E60B" w:rsidR="0023563A" w:rsidRPr="00A0683A" w:rsidRDefault="002356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DEPUTY ADMINISTRATOR</w:t>
      </w:r>
      <w:r w:rsidR="008F5223">
        <w:rPr>
          <w:rFonts w:ascii="Times New Roman" w:hAnsi="Times New Roman"/>
          <w:b/>
          <w:spacing w:val="-3"/>
        </w:rPr>
        <w:t xml:space="preserve"> / CHIEF ENGINEER</w:t>
      </w:r>
      <w:r>
        <w:rPr>
          <w:rFonts w:ascii="Times New Roman" w:hAnsi="Times New Roman"/>
          <w:b/>
          <w:spacing w:val="-3"/>
        </w:rPr>
        <w:tab/>
      </w:r>
    </w:p>
    <w:p w14:paraId="61321FA2" w14:textId="77777777" w:rsidR="00A0683A" w:rsidRPr="00A0683A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 xml:space="preserve">FOR PLANNING, ENGINEERING, </w:t>
      </w: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REAL</w:t>
        </w:r>
      </w:smartTag>
      <w:r w:rsidRPr="00A0683A">
        <w:rPr>
          <w:rFonts w:ascii="Times New Roman" w:hAnsi="Times New Roman"/>
          <w:b/>
          <w:spacing w:val="-3"/>
        </w:rPr>
        <w:t xml:space="preserve"> ESTATE,</w:t>
      </w:r>
    </w:p>
    <w:p w14:paraId="61321FA3" w14:textId="005A7904" w:rsidR="00BF6EDC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AND</w:t>
        </w:r>
      </w:smartTag>
      <w:r w:rsidRPr="00A0683A">
        <w:rPr>
          <w:rFonts w:ascii="Times New Roman" w:hAnsi="Times New Roman"/>
          <w:b/>
          <w:spacing w:val="-3"/>
        </w:rPr>
        <w:t xml:space="preserve"> ENVIRONMENT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23563A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2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EDEAE" w14:textId="77777777" w:rsidR="00F64E8E" w:rsidRDefault="00F64E8E">
      <w:pPr>
        <w:spacing w:line="20" w:lineRule="exact"/>
        <w:rPr>
          <w:sz w:val="24"/>
        </w:rPr>
      </w:pPr>
    </w:p>
  </w:endnote>
  <w:endnote w:type="continuationSeparator" w:id="0">
    <w:p w14:paraId="60B10E5E" w14:textId="77777777" w:rsidR="00F64E8E" w:rsidRDefault="00F64E8E">
      <w:r>
        <w:rPr>
          <w:sz w:val="24"/>
        </w:rPr>
        <w:t xml:space="preserve"> </w:t>
      </w:r>
    </w:p>
  </w:endnote>
  <w:endnote w:type="continuationNotice" w:id="1">
    <w:p w14:paraId="0A730E32" w14:textId="77777777" w:rsidR="00F64E8E" w:rsidRDefault="00F64E8E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324DD" w14:textId="77777777" w:rsidR="00F64E8E" w:rsidRDefault="00F64E8E">
      <w:r>
        <w:rPr>
          <w:sz w:val="24"/>
        </w:rPr>
        <w:separator/>
      </w:r>
    </w:p>
  </w:footnote>
  <w:footnote w:type="continuationSeparator" w:id="0">
    <w:p w14:paraId="173B8356" w14:textId="77777777" w:rsidR="00F64E8E" w:rsidRDefault="00F64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21FE1" w14:textId="203EF58E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r w:rsidR="0023563A">
      <w:fldChar w:fldCharType="begin"/>
    </w:r>
    <w:r w:rsidR="0023563A">
      <w:instrText xml:space="preserve"> DOCPROPERTY  IFB_ContractNo  \* MERGEFORMAT </w:instrText>
    </w:r>
    <w:r w:rsidR="0023563A">
      <w:fldChar w:fldCharType="separate"/>
    </w:r>
    <w:proofErr w:type="spellStart"/>
    <w:r w:rsidR="003B635D">
      <w:t>IFB_ContractNo</w:t>
    </w:r>
    <w:proofErr w:type="spellEnd"/>
    <w:r w:rsidR="0023563A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038"/>
    <w:rsid w:val="001C037E"/>
    <w:rsid w:val="001E34DF"/>
    <w:rsid w:val="001E43CE"/>
    <w:rsid w:val="00205038"/>
    <w:rsid w:val="0023563A"/>
    <w:rsid w:val="003B635D"/>
    <w:rsid w:val="003E5F82"/>
    <w:rsid w:val="004B0F46"/>
    <w:rsid w:val="00525AAD"/>
    <w:rsid w:val="005A5BB6"/>
    <w:rsid w:val="006D159C"/>
    <w:rsid w:val="006F16C4"/>
    <w:rsid w:val="0074647C"/>
    <w:rsid w:val="007B16B4"/>
    <w:rsid w:val="00820EDE"/>
    <w:rsid w:val="008367C3"/>
    <w:rsid w:val="008F5223"/>
    <w:rsid w:val="0090556B"/>
    <w:rsid w:val="009F45C9"/>
    <w:rsid w:val="00A0683A"/>
    <w:rsid w:val="00B07D90"/>
    <w:rsid w:val="00BB722A"/>
    <w:rsid w:val="00BF6EDC"/>
    <w:rsid w:val="00C52B10"/>
    <w:rsid w:val="00D04299"/>
    <w:rsid w:val="00DB70AC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89E52D2A-9EBE-4B27-8EE3-FC3D4C97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EA079-22D3-435C-A1A8-2D4A5DC75357}"/>
</file>

<file path=customXml/itemProps3.xml><?xml version="1.0" encoding="utf-8"?>
<ds:datastoreItem xmlns:ds="http://schemas.openxmlformats.org/officeDocument/2006/customXml" ds:itemID="{48E98120-F4FE-4E0D-818E-3544C77A650A}"/>
</file>

<file path=customXml/itemProps4.xml><?xml version="1.0" encoding="utf-8"?>
<ds:datastoreItem xmlns:ds="http://schemas.openxmlformats.org/officeDocument/2006/customXml" ds:itemID="{9E0DAB19-3AB2-420B-A512-3FF3F95F57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A8F8AF-7D11-49DD-ACD9-FBCFB392E195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FL</dc:subject>
  <dc:creator>11-01-04</dc:creator>
  <cp:keywords/>
  <dc:description/>
  <cp:lastModifiedBy>Reynaldo Delos Reyes</cp:lastModifiedBy>
  <cp:revision>9</cp:revision>
  <cp:lastPrinted>2008-10-07T17:52:00Z</cp:lastPrinted>
  <dcterms:created xsi:type="dcterms:W3CDTF">2017-05-12T12:35:00Z</dcterms:created>
  <dcterms:modified xsi:type="dcterms:W3CDTF">2020-07-10T16:45:00Z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IFB_ContractNo">
    <vt:lpwstr>IFB_ContractNo</vt:lpwstr>
  </property>
  <property fmtid="{D5CDD505-2E9C-101B-9397-08002B2CF9AE}" pid="4" name="IFB_FABNo">
    <vt:lpwstr>IFB_FABNo</vt:lpwstr>
  </property>
  <property fmtid="{D5CDD505-2E9C-101B-9397-08002B2CF9AE}" pid="5" name="Order">
    <vt:r8>47300</vt:r8>
  </property>
  <property fmtid="{D5CDD505-2E9C-101B-9397-08002B2CF9AE}" pid="6" name="xd_ProgID">
    <vt:lpwstr/>
  </property>
  <property fmtid="{D5CDD505-2E9C-101B-9397-08002B2CF9AE}" pid="7" name="_CopySource">
    <vt:lpwstr/>
  </property>
  <property fmtid="{D5CDD505-2E9C-101B-9397-08002B2CF9AE}" pid="8" name="TemplateUrl">
    <vt:lpwstr/>
  </property>
  <property fmtid="{D5CDD505-2E9C-101B-9397-08002B2CF9AE}" pid="9" name="Maintain Specification Data">
    <vt:lpwstr>https://mdotgov.sharepoint.com/sites/SHASPIClearinghouse/_layouts/15/wrkstat.aspx?List=3de44f90-6b21-474e-9c95-529d0c636bf0&amp;WorkflowInstanceName=3acb6e8b-9ce6-48b5-ba09-4565b3c17b81, Workflow Completed</vt:lpwstr>
  </property>
  <property fmtid="{D5CDD505-2E9C-101B-9397-08002B2CF9AE}" pid="10" name="SpecGroup">
    <vt:lpwstr>5 - Other Document</vt:lpwstr>
  </property>
  <property fmtid="{D5CDD505-2E9C-101B-9397-08002B2CF9AE}" pid="11" name="_docset_NoMedatataSyncRequired">
    <vt:lpwstr>False</vt:lpwstr>
  </property>
  <property fmtid="{D5CDD505-2E9C-101B-9397-08002B2CF9AE}" pid="12" name="_dlc_DocIdItemGuid">
    <vt:lpwstr>d89bdda2-d59e-47d5-b107-ec075d79cfbc</vt:lpwstr>
  </property>
  <property fmtid="{D5CDD505-2E9C-101B-9397-08002B2CF9AE}" pid="13" name="Current Indicator">
    <vt:lpwstr>, </vt:lpwstr>
  </property>
  <property fmtid="{D5CDD505-2E9C-101B-9397-08002B2CF9AE}" pid="14" name="xd_Signature">
    <vt:bool>false</vt:bool>
  </property>
  <property fmtid="{D5CDD505-2E9C-101B-9397-08002B2CF9AE}" pid="15" name="_ExtendedDescription">
    <vt:lpwstr/>
  </property>
  <property fmtid="{D5CDD505-2E9C-101B-9397-08002B2CF9AE}" pid="16" name="_dlc_DocId">
    <vt:lpwstr>OHDIT-83662915-59</vt:lpwstr>
  </property>
  <property fmtid="{D5CDD505-2E9C-101B-9397-08002B2CF9AE}" pid="17" name="_dlc_DocIdUrl">
    <vt:lpwstr>https://mdotgov.sharepoint.com/sites/OHDITSuport/OHDDTSDEngineeringReview_DEV/_layouts/15/DocIdRedir.aspx?ID=OHDIT-83662915-59, OHDIT-83662915-59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</Properties>
</file>